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EC" w:rsidRPr="00A82B2A" w:rsidRDefault="000B475D" w:rsidP="005E43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82B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Тема уроку:</w:t>
      </w:r>
      <w:r w:rsidR="00F969EC" w:rsidRPr="00A82B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7E4947" w:rsidRPr="00A82B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F969EC" w:rsidRPr="00A82B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ерлина українського епосу»</w:t>
      </w:r>
      <w:r w:rsidR="00346C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(за народною думою «Маруся Богуславка»).</w:t>
      </w:r>
    </w:p>
    <w:p w:rsidR="000B475D" w:rsidRPr="005E43F1" w:rsidRDefault="000B475D" w:rsidP="005E4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Мета уроку: закріпити здобуті знання під час вивчення народної думи «Маруся Богуславка», розвивати критичне мислення, виховувати шанобливе ставлення до історії українського народу, патріотизм.</w:t>
      </w:r>
    </w:p>
    <w:p w:rsidR="00F969EC" w:rsidRDefault="00F969EC" w:rsidP="005E43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Тип уроку: закріплення знань, умінь, навичок</w:t>
      </w:r>
      <w:r w:rsidR="000B475D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восьмикласників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F969EC" w:rsidRPr="005E43F1" w:rsidRDefault="00F969EC" w:rsidP="005E43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Форма уроку: урок – гра (інтерактивна гра).</w:t>
      </w:r>
    </w:p>
    <w:p w:rsidR="00F969EC" w:rsidRDefault="000B475D" w:rsidP="005E4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Обладнання: план - </w:t>
      </w:r>
      <w:r w:rsidR="00F969EC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карта, 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картки</w:t>
      </w:r>
      <w:r w:rsidR="006563CC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563CC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самооцінювання</w:t>
      </w:r>
      <w:proofErr w:type="spellEnd"/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гравців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 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презентація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мобільний телефон,  ноутбук, </w:t>
      </w:r>
      <w:proofErr w:type="spellStart"/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фліпчарт</w:t>
      </w:r>
      <w:proofErr w:type="spellEnd"/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проектор.</w:t>
      </w:r>
    </w:p>
    <w:p w:rsidR="00346C72" w:rsidRPr="005E43F1" w:rsidRDefault="00346C72" w:rsidP="005E4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Етап уроку: основна частина уроку.</w:t>
      </w:r>
    </w:p>
    <w:p w:rsidR="000B475D" w:rsidRDefault="008D1274" w:rsidP="005E43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 роботи</w:t>
      </w:r>
    </w:p>
    <w:p w:rsidR="000B475D" w:rsidRPr="005E43F1" w:rsidRDefault="00630818" w:rsidP="005E43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A1EBEB1" wp14:editId="48866038">
            <wp:simplePos x="0" y="0"/>
            <wp:positionH relativeFrom="column">
              <wp:posOffset>14605</wp:posOffset>
            </wp:positionH>
            <wp:positionV relativeFrom="paragraph">
              <wp:posOffset>85725</wp:posOffset>
            </wp:positionV>
            <wp:extent cx="2260600" cy="1593850"/>
            <wp:effectExtent l="133350" t="95250" r="139700" b="1587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93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фліпчар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</w:t>
      </w:r>
      <w:proofErr w:type="spellEnd"/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кріпиться роздрукована карта, в якій розміщені етапи проведення гри. Після виконання етапу </w:t>
      </w:r>
      <w:r w:rsidR="000E604F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вчитель прикріплює магніт, який свідчить, що завдання виконані.</w:t>
      </w:r>
    </w:p>
    <w:p w:rsidR="000E604F" w:rsidRPr="00D730BF" w:rsidRDefault="007F0199" w:rsidP="00D730B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Інтерактивна г</w:t>
      </w:r>
      <w:r w:rsidR="000E604F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 «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Літературна хвиля</w:t>
      </w:r>
      <w:r w:rsidR="000E604F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може використовуватися як на уроці української літератури, так і вдома з батьками</w:t>
      </w:r>
      <w:r w:rsidR="00D73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730BF" w:rsidRPr="00D730BF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="00D730BF" w:rsidRPr="00D730B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D730BF" w:rsidRPr="00D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0BF" w:rsidRPr="00D730BF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="00D730BF" w:rsidRPr="00D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0BF" w:rsidRPr="00D730BF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="00D730BF" w:rsidRPr="00D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0BF" w:rsidRPr="00D730BF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D730BF" w:rsidRPr="00D7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0BF" w:rsidRPr="00D730BF">
        <w:rPr>
          <w:rFonts w:ascii="Times New Roman" w:hAnsi="Times New Roman" w:cs="Times New Roman"/>
          <w:sz w:val="24"/>
          <w:szCs w:val="24"/>
        </w:rPr>
        <w:t>посил</w:t>
      </w:r>
      <w:r w:rsidR="00D730BF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="00D730BF">
        <w:rPr>
          <w:rFonts w:ascii="Times New Roman" w:hAnsi="Times New Roman" w:cs="Times New Roman"/>
          <w:sz w:val="24"/>
          <w:szCs w:val="24"/>
        </w:rPr>
        <w:t xml:space="preserve"> креативного </w:t>
      </w:r>
      <w:proofErr w:type="spellStart"/>
      <w:r w:rsidR="00D730BF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="00630818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закріплення навчального матеріалу.</w:t>
      </w:r>
    </w:p>
    <w:p w:rsidR="008D1274" w:rsidRPr="005E43F1" w:rsidRDefault="007F0199" w:rsidP="005E43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Умови проведення гри: у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</w:t>
      </w:r>
      <w:r w:rsidR="003475C7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ники працюють в парах, проте мають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475C7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індивідуальні 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картки </w:t>
      </w:r>
      <w:proofErr w:type="spellStart"/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самооці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нювання</w:t>
      </w:r>
      <w:proofErr w:type="spellEnd"/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гравців із етапами гри, в яких записують відповіді та прораховують бали. 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завдання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відповіді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демонструються н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екрані за допомогою проектора. 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Після виконання кожного етапу гри учні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гравці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своїх картках зазнають +/- та прораховують 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кількість набраних 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бал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8D127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475C7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475C7" w:rsidRPr="005E43F1" w:rsidRDefault="003475C7" w:rsidP="005E43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25A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Етап 1 «Мішечок фактів»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(1,5 бали)</w:t>
      </w:r>
    </w:p>
    <w:p w:rsidR="005E43F1" w:rsidRPr="005E43F1" w:rsidRDefault="005E43F1" w:rsidP="005E43F1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Любі учні, для виконання першого завдання необхідно використати мобільний телефон. Наведіть 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QR</w:t>
      </w:r>
      <w:proofErr w:type="spellStart"/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-коди</w:t>
      </w:r>
      <w:proofErr w:type="spellEnd"/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і відкрийте по черзі картинки – вони  будуть  підказками для подани</w:t>
      </w:r>
      <w:r w:rsidR="008127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 нижче питань:</w:t>
      </w:r>
    </w:p>
    <w:p w:rsidR="00A23B14" w:rsidRPr="005E43F1" w:rsidRDefault="003475C7" w:rsidP="005E4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 w:rsidR="00A23B1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C4F5E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Хто зображений на світлині? Маруся Богуславка.</w:t>
      </w:r>
      <w:r w:rsidR="00F013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C4F5E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="00A23B1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як</w:t>
      </w:r>
      <w:r w:rsidR="00105E0C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A23B1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країну потрапила дівчина з Богуслава? Туреччину.</w:t>
      </w:r>
      <w:r w:rsidR="00F013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3B1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105E0C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Скільки полонених козаків було у темниці турецького султана? 700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3F1" w:rsidRPr="005E43F1" w:rsidTr="00A82B2A">
        <w:tc>
          <w:tcPr>
            <w:tcW w:w="3190" w:type="dxa"/>
          </w:tcPr>
          <w:p w:rsidR="00105E0C" w:rsidRPr="005E43F1" w:rsidRDefault="00105E0C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3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15BF8" wp14:editId="28E2128F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74295</wp:posOffset>
                  </wp:positionV>
                  <wp:extent cx="1225550" cy="1225550"/>
                  <wp:effectExtent l="0" t="0" r="0" b="0"/>
                  <wp:wrapSquare wrapText="bothSides"/>
                  <wp:docPr id="3" name="Рисунок 3" descr="Маруся Богуславка | O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уся Богуславка | O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105E0C" w:rsidRPr="005E43F1" w:rsidRDefault="00105E0C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3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EECD26" wp14:editId="7B40CC1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74295</wp:posOffset>
                  </wp:positionV>
                  <wp:extent cx="1804670" cy="1196340"/>
                  <wp:effectExtent l="0" t="0" r="5080" b="3810"/>
                  <wp:wrapSquare wrapText="bothSides"/>
                  <wp:docPr id="4" name="Рисунок 4" descr="Туреччина посилила карантин та ввела обов'язковий масковий реж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уреччина посилила карантин та ввела обов'язковий масковий реж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467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105E0C" w:rsidRPr="005E43F1" w:rsidRDefault="00105E0C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3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E1C140" wp14:editId="12BFB80D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42545</wp:posOffset>
                  </wp:positionV>
                  <wp:extent cx="881380" cy="1186180"/>
                  <wp:effectExtent l="0" t="0" r="0" b="0"/>
                  <wp:wrapSquare wrapText="bothSides"/>
                  <wp:docPr id="2" name="Рисунок 2" descr="МАРУСЯ БОГУСЛАВКА - ЛЕГЕНДАРНА ГЕРОЇНЯ - УКРАЇНСЬКІ НАРОДНІ ДУМИ - УСНА  НАРОДНА ТВОРЧІ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УСЯ БОГУСЛАВКА - ЛЕГЕНДАРНА ГЕРОЇНЯ - УКРАЇНСЬКІ НАРОДНІ ДУМИ - УСНА  НАРОДНА ТВОРЧІ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5E0C" w:rsidRPr="005E43F1" w:rsidTr="00F01382">
        <w:trPr>
          <w:trHeight w:val="1905"/>
        </w:trPr>
        <w:tc>
          <w:tcPr>
            <w:tcW w:w="3190" w:type="dxa"/>
          </w:tcPr>
          <w:p w:rsidR="00105E0C" w:rsidRPr="005E43F1" w:rsidRDefault="00E430A5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F9636ED" wp14:editId="10C5E84F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50165</wp:posOffset>
                  </wp:positionV>
                  <wp:extent cx="1066800" cy="1066800"/>
                  <wp:effectExtent l="0" t="0" r="0" b="0"/>
                  <wp:wrapSquare wrapText="bothSides"/>
                  <wp:docPr id="6" name="Рисунок 6" descr="D:\Работа\Предмет\Окрилений філолог 2021\1 websiteplanet-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Предмет\Окрилений філолог 2021\1 websiteplanet-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105E0C" w:rsidRPr="005E43F1" w:rsidRDefault="002937CD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3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36DD9BF" wp14:editId="78472CF4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50165</wp:posOffset>
                  </wp:positionV>
                  <wp:extent cx="996950" cy="996950"/>
                  <wp:effectExtent l="0" t="0" r="0" b="0"/>
                  <wp:wrapSquare wrapText="bothSides"/>
                  <wp:docPr id="5" name="Рисунок 5" descr="D:\Работа\Предмет\Окрилений філолог 2021\2 websiteplanet-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Предмет\Окрилений філолог 2021\2 websiteplanet-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105E0C" w:rsidRPr="005E43F1" w:rsidRDefault="00E430A5" w:rsidP="005E43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E43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D949229" wp14:editId="27B8231C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-635</wp:posOffset>
                  </wp:positionV>
                  <wp:extent cx="1047750" cy="1047750"/>
                  <wp:effectExtent l="0" t="0" r="0" b="0"/>
                  <wp:wrapSquare wrapText="bothSides"/>
                  <wp:docPr id="7" name="Рисунок 7" descr="D:\Работа\Предмет\Окрилений філолог 2021\3 websiteplanet-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Предмет\Окрилений філолог 2021\3 websiteplanet-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43F1" w:rsidRDefault="008127BA" w:rsidP="005E4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Перевірмо відповіді. Увага на екран.</w:t>
      </w:r>
    </w:p>
    <w:p w:rsidR="00A23B14" w:rsidRDefault="00DB010E" w:rsidP="00925AA0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25A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Етап 2. «Емоційна стежина» 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(1,5 бали).</w:t>
      </w:r>
    </w:p>
    <w:p w:rsidR="00DB010E" w:rsidRPr="008127BA" w:rsidRDefault="008127BA" w:rsidP="008127BA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Діти, на даному етапі ви маєте спів ставити емоцію та факт з думи «Маруся Богуславка» (За к</w:t>
      </w:r>
      <w:r w:rsidR="00DB010E" w:rsidRPr="008127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ожне завдання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отримуєте </w:t>
      </w:r>
      <w:r w:rsidR="00DB010E" w:rsidRPr="008127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 0,25 б)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9355"/>
      </w:tblGrid>
      <w:tr w:rsidR="00DB010E" w:rsidRPr="005E43F1" w:rsidTr="00A82B2A">
        <w:tc>
          <w:tcPr>
            <w:tcW w:w="1526" w:type="dxa"/>
          </w:tcPr>
          <w:p w:rsidR="007438AA" w:rsidRPr="005E43F1" w:rsidRDefault="007438AA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Здивування </w:t>
            </w:r>
          </w:p>
          <w:p w:rsidR="00DB010E" w:rsidRPr="005E43F1" w:rsidRDefault="00DB010E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10E" w:rsidRPr="005E43F1" w:rsidRDefault="007438AA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Дівчина з України стала дружиною турецького пана. </w:t>
            </w:r>
            <w:r w:rsidR="008A1EB9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Маруся зреклася християнства і «</w:t>
            </w:r>
            <w:proofErr w:type="spellStart"/>
            <w:r w:rsidR="008A1EB9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побусурменилася</w:t>
            </w:r>
            <w:proofErr w:type="spellEnd"/>
            <w:r w:rsidR="008A1EB9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DB010E" w:rsidRPr="005E43F1" w:rsidTr="00A82B2A">
        <w:tc>
          <w:tcPr>
            <w:tcW w:w="1526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Туга</w:t>
            </w:r>
          </w:p>
        </w:tc>
        <w:tc>
          <w:tcPr>
            <w:tcW w:w="9355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Прохання передати батькові, або він «ґ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рунтів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великих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маєтків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нехай не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збува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в»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«в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еликих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скарбів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збира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в»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і «з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неволі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викупа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в».</w:t>
            </w:r>
          </w:p>
        </w:tc>
      </w:tr>
      <w:tr w:rsidR="00DB010E" w:rsidRPr="005E43F1" w:rsidTr="00A82B2A">
        <w:tc>
          <w:tcPr>
            <w:tcW w:w="1526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Гордість</w:t>
            </w:r>
          </w:p>
        </w:tc>
        <w:tc>
          <w:tcPr>
            <w:tcW w:w="9355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ідтворення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часів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боротьби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українського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народу з турками та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тривалого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козаків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ворожому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полоні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прагне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допомогти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Маруся </w:t>
            </w:r>
            <w:proofErr w:type="spellStart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Богуславка</w:t>
            </w:r>
            <w:proofErr w:type="spellEnd"/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010E" w:rsidRPr="005E43F1" w:rsidTr="00A82B2A">
        <w:tc>
          <w:tcPr>
            <w:tcW w:w="1526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Страх</w:t>
            </w:r>
          </w:p>
        </w:tc>
        <w:tc>
          <w:tcPr>
            <w:tcW w:w="9355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Яка подальша доля українців у неволі?</w:t>
            </w:r>
          </w:p>
        </w:tc>
      </w:tr>
      <w:tr w:rsidR="00DB010E" w:rsidRPr="005E43F1" w:rsidTr="00A82B2A">
        <w:tc>
          <w:tcPr>
            <w:tcW w:w="1526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Вдячність</w:t>
            </w:r>
          </w:p>
        </w:tc>
        <w:tc>
          <w:tcPr>
            <w:tcW w:w="9355" w:type="dxa"/>
          </w:tcPr>
          <w:p w:rsidR="00DB010E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Маруся на Великдень, у велике </w:t>
            </w:r>
            <w:r w:rsidR="005A3A63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свято християн, відпускає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</w:t>
            </w:r>
            <w:r w:rsidR="005A3A63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волю сімсот полонених козаків.</w:t>
            </w:r>
          </w:p>
        </w:tc>
      </w:tr>
      <w:tr w:rsidR="008A1EB9" w:rsidRPr="005E43F1" w:rsidTr="00A82B2A">
        <w:tc>
          <w:tcPr>
            <w:tcW w:w="1526" w:type="dxa"/>
          </w:tcPr>
          <w:p w:rsidR="008A1EB9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Відчай </w:t>
            </w:r>
          </w:p>
        </w:tc>
        <w:tc>
          <w:tcPr>
            <w:tcW w:w="9355" w:type="dxa"/>
          </w:tcPr>
          <w:p w:rsidR="008A1EB9" w:rsidRPr="005E43F1" w:rsidRDefault="008A1EB9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Ви,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біднії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невольники!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не лайте мене, не проклинайте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</w:tbl>
    <w:p w:rsidR="00925AA0" w:rsidRDefault="00925AA0" w:rsidP="00925A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Перевірмо відповіді. Увага на екран.</w:t>
      </w:r>
    </w:p>
    <w:p w:rsidR="008A1EB9" w:rsidRPr="005E43F1" w:rsidRDefault="008A1EB9" w:rsidP="00925A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25A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Етап 3. «</w:t>
      </w:r>
      <w:r w:rsidR="00951884" w:rsidRPr="00925A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Озеро позитивних фактів»  </w:t>
      </w:r>
      <w:r w:rsidR="00ED5E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(3</w:t>
      </w:r>
      <w:r w:rsidR="0095188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бали).</w:t>
      </w:r>
    </w:p>
    <w:p w:rsidR="008A1EB9" w:rsidRDefault="00925AA0" w:rsidP="005E43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Любі учні, к</w:t>
      </w:r>
      <w:r w:rsidR="008A1EB9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ритично поставтеся до головної героїні думи і запишіть 6  позитивних фактів  </w:t>
      </w:r>
      <w:r w:rsidR="002F7C76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(За к</w:t>
      </w:r>
      <w:r w:rsidR="005A3A63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ожне завдання по 0,5</w:t>
      </w:r>
      <w:r w:rsidR="00951884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б)</w:t>
      </w:r>
      <w:r w:rsidR="00A82B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25AA0" w:rsidRPr="005E43F1" w:rsidRDefault="00925AA0" w:rsidP="005E43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Ймовірні відповіді:</w:t>
      </w:r>
      <w:bookmarkStart w:id="0" w:name="_GoBack"/>
      <w:bookmarkEnd w:id="0"/>
    </w:p>
    <w:p w:rsidR="008A1EB9" w:rsidRPr="005E43F1" w:rsidRDefault="008A1EB9" w:rsidP="005E43F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Маруся стала справжньою дружиною турецькому султану.</w:t>
      </w:r>
    </w:p>
    <w:p w:rsidR="008A1EB9" w:rsidRPr="005E43F1" w:rsidRDefault="008A1EB9" w:rsidP="005E43F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 xml:space="preserve">Богуславка, визволивши сімсот полонених козаків, не залишила свого чоловіка і </w:t>
      </w:r>
      <w:r w:rsidR="005A3A63" w:rsidRPr="005E43F1">
        <w:rPr>
          <w:rFonts w:ascii="Times New Roman" w:hAnsi="Times New Roman" w:cs="Times New Roman"/>
          <w:sz w:val="24"/>
          <w:szCs w:val="24"/>
          <w:lang w:val="uk-UA"/>
        </w:rPr>
        <w:t xml:space="preserve">осталася </w:t>
      </w:r>
      <w:r w:rsidRPr="005E43F1">
        <w:rPr>
          <w:rFonts w:ascii="Times New Roman" w:hAnsi="Times New Roman" w:cs="Times New Roman"/>
          <w:sz w:val="24"/>
          <w:szCs w:val="24"/>
          <w:lang w:val="uk-UA"/>
        </w:rPr>
        <w:t xml:space="preserve"> в палаці.</w:t>
      </w:r>
    </w:p>
    <w:p w:rsidR="008A1EB9" w:rsidRPr="005E43F1" w:rsidRDefault="008A1EB9" w:rsidP="005E43F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Дівчина не побоялась гніву чоловіка за визволення бранців.</w:t>
      </w:r>
    </w:p>
    <w:p w:rsidR="008A1EB9" w:rsidRPr="005E43F1" w:rsidRDefault="008A1EB9" w:rsidP="005E43F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Вільні українці повернулися з полону додому, на Батьківщину «у край веселий, у мир хрещений».</w:t>
      </w:r>
    </w:p>
    <w:p w:rsidR="008A1EB9" w:rsidRPr="005E43F1" w:rsidRDefault="008A1EB9" w:rsidP="005E43F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Маруся – щаслива жінка, бо якщо була нещасною, то не залишилася у чоловіка, а втекла б з визволеними козаками.</w:t>
      </w:r>
    </w:p>
    <w:p w:rsidR="008A1EB9" w:rsidRPr="00925AA0" w:rsidRDefault="008A1EB9" w:rsidP="005E43F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Хоч і зреклась Маруся Богуславка віри християнської, та молилася за земляків своїх «</w:t>
      </w:r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просьбах </w:t>
      </w:r>
      <w:proofErr w:type="spellStart"/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щирих</w:t>
      </w:r>
      <w:proofErr w:type="spellEnd"/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</w:t>
      </w:r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нещасних</w:t>
      </w:r>
      <w:proofErr w:type="spellEnd"/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молитвах</w:t>
      </w:r>
      <w:r w:rsidRPr="005E4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925AA0" w:rsidRDefault="00925AA0" w:rsidP="00AD16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64A">
        <w:rPr>
          <w:rFonts w:ascii="Times New Roman" w:hAnsi="Times New Roman" w:cs="Times New Roman"/>
          <w:sz w:val="24"/>
          <w:szCs w:val="24"/>
          <w:lang w:val="uk-UA"/>
        </w:rPr>
        <w:t xml:space="preserve">Прошу проговорити </w:t>
      </w:r>
      <w:r w:rsidR="00AD164A">
        <w:rPr>
          <w:rFonts w:ascii="Times New Roman" w:hAnsi="Times New Roman" w:cs="Times New Roman"/>
          <w:sz w:val="24"/>
          <w:szCs w:val="24"/>
          <w:lang w:val="uk-UA"/>
        </w:rPr>
        <w:t xml:space="preserve">записані </w:t>
      </w:r>
      <w:r w:rsidRPr="00AD164A">
        <w:rPr>
          <w:rFonts w:ascii="Times New Roman" w:hAnsi="Times New Roman" w:cs="Times New Roman"/>
          <w:sz w:val="24"/>
          <w:szCs w:val="24"/>
          <w:lang w:val="uk-UA"/>
        </w:rPr>
        <w:t>факти, аргументуйте сво</w:t>
      </w:r>
      <w:r w:rsidR="00AD164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D164A">
        <w:rPr>
          <w:rFonts w:ascii="Times New Roman" w:hAnsi="Times New Roman" w:cs="Times New Roman"/>
          <w:sz w:val="24"/>
          <w:szCs w:val="24"/>
          <w:lang w:val="uk-UA"/>
        </w:rPr>
        <w:t xml:space="preserve"> думк</w:t>
      </w:r>
      <w:r w:rsidR="00AD164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D164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51884" w:rsidRPr="005E43F1" w:rsidRDefault="00951884" w:rsidP="00A82B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25A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Етап 4.  «Дерево креативних ідей»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F7C76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3E4E68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2F7C76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бали). </w:t>
      </w:r>
      <w:r w:rsidR="00A82B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Діти, с</w:t>
      </w:r>
      <w:r w:rsidRPr="005E43F1">
        <w:rPr>
          <w:rFonts w:ascii="Times New Roman" w:hAnsi="Times New Roman" w:cs="Times New Roman"/>
          <w:sz w:val="24"/>
          <w:szCs w:val="24"/>
          <w:lang w:val="uk-UA"/>
        </w:rPr>
        <w:t>пробуйте змінити розв’</w:t>
      </w:r>
      <w:r w:rsidR="002F7C76" w:rsidRPr="005E43F1">
        <w:rPr>
          <w:rFonts w:ascii="Times New Roman" w:hAnsi="Times New Roman" w:cs="Times New Roman"/>
          <w:sz w:val="24"/>
          <w:szCs w:val="24"/>
          <w:lang w:val="uk-UA"/>
        </w:rPr>
        <w:t xml:space="preserve">язку </w:t>
      </w:r>
      <w:r w:rsidR="00A82B2A">
        <w:rPr>
          <w:rFonts w:ascii="Times New Roman" w:hAnsi="Times New Roman" w:cs="Times New Roman"/>
          <w:sz w:val="24"/>
          <w:szCs w:val="24"/>
          <w:lang w:val="uk-UA"/>
        </w:rPr>
        <w:t>твору</w:t>
      </w:r>
      <w:r w:rsidR="002F7C76" w:rsidRPr="005E43F1">
        <w:rPr>
          <w:rFonts w:ascii="Times New Roman" w:hAnsi="Times New Roman" w:cs="Times New Roman"/>
          <w:sz w:val="24"/>
          <w:szCs w:val="24"/>
          <w:lang w:val="uk-UA"/>
        </w:rPr>
        <w:t>. Які виникають</w:t>
      </w:r>
      <w:r w:rsidRPr="005E43F1">
        <w:rPr>
          <w:rFonts w:ascii="Times New Roman" w:hAnsi="Times New Roman" w:cs="Times New Roman"/>
          <w:sz w:val="24"/>
          <w:szCs w:val="24"/>
          <w:lang w:val="uk-UA"/>
        </w:rPr>
        <w:t xml:space="preserve"> ідеї</w:t>
      </w:r>
      <w:r w:rsidR="002F7C76" w:rsidRPr="005E43F1">
        <w:rPr>
          <w:rFonts w:ascii="Times New Roman" w:hAnsi="Times New Roman" w:cs="Times New Roman"/>
          <w:sz w:val="24"/>
          <w:szCs w:val="24"/>
          <w:lang w:val="uk-UA"/>
        </w:rPr>
        <w:t xml:space="preserve"> (позитивні/ негативні)</w:t>
      </w:r>
      <w:r w:rsidRPr="005E43F1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2F7C76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(За к</w:t>
      </w:r>
      <w:r w:rsidR="003E4E68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ожне завдання по 0,5</w:t>
      </w:r>
      <w:r w:rsidR="002F7C76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б)</w:t>
      </w:r>
    </w:p>
    <w:p w:rsidR="00951884" w:rsidRPr="005E43F1" w:rsidRDefault="00951884" w:rsidP="005E43F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Маруся Богуславка перевозить до Туреччини своїх батьків.</w:t>
      </w:r>
    </w:p>
    <w:p w:rsidR="00951884" w:rsidRPr="005E43F1" w:rsidRDefault="00951884" w:rsidP="005E43F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Турецький пан  не тримає у темниці полонених українців, а надає можливість збудувати Січ на землях Османської імперії.</w:t>
      </w:r>
    </w:p>
    <w:p w:rsidR="00951884" w:rsidRPr="005E43F1" w:rsidRDefault="00951884" w:rsidP="005E43F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Султан  бере козаків на службу до свого війська.</w:t>
      </w:r>
    </w:p>
    <w:p w:rsidR="005A3A63" w:rsidRPr="005E43F1" w:rsidRDefault="005A3A63" w:rsidP="005E43F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Розлючений чоловік виганяє Марусю з палацу.</w:t>
      </w:r>
    </w:p>
    <w:p w:rsidR="00951884" w:rsidRPr="005E43F1" w:rsidRDefault="00951884" w:rsidP="005E43F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Маруся Богуславка втікає з козаками на Батьківщину і зустрічає своє кохання.</w:t>
      </w:r>
    </w:p>
    <w:p w:rsidR="00951884" w:rsidRPr="005E43F1" w:rsidRDefault="00951884" w:rsidP="005E43F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sz w:val="24"/>
          <w:szCs w:val="24"/>
          <w:lang w:val="uk-UA"/>
        </w:rPr>
        <w:t>Щаслива Маруся приїздить з турецьким султаном на Україну до батьків.</w:t>
      </w:r>
    </w:p>
    <w:p w:rsidR="002F7C76" w:rsidRPr="005E43F1" w:rsidRDefault="002F7C76" w:rsidP="00A82B2A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82B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Етап 5. «Килим знань»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(</w:t>
      </w:r>
      <w:r w:rsidR="004A0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бали).  На екрані висвітлюються тестові за</w:t>
      </w:r>
      <w:r w:rsidR="004A0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(за кожне завдання 0,5 </w:t>
      </w: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2F7C76" w:rsidRPr="005E43F1" w:rsidTr="00A82B2A">
        <w:tc>
          <w:tcPr>
            <w:tcW w:w="6062" w:type="dxa"/>
          </w:tcPr>
          <w:p w:rsidR="002F7C76" w:rsidRPr="005E43F1" w:rsidRDefault="002F7C76" w:rsidP="005E43F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стояло 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Чорному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морі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камені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біленькому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?</w:t>
            </w:r>
          </w:p>
        </w:tc>
        <w:tc>
          <w:tcPr>
            <w:tcW w:w="4819" w:type="dxa"/>
          </w:tcPr>
          <w:p w:rsidR="002F7C76" w:rsidRPr="005E43F1" w:rsidRDefault="002F7C76" w:rsidP="005E43F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а)</w:t>
            </w:r>
            <w:r w:rsidR="00CB7897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храм; б) палац; </w:t>
            </w:r>
            <w:r w:rsidR="00CB7897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в) темниця</w:t>
            </w:r>
          </w:p>
        </w:tc>
      </w:tr>
      <w:tr w:rsidR="002F7C76" w:rsidRPr="005E43F1" w:rsidTr="00A82B2A">
        <w:tc>
          <w:tcPr>
            <w:tcW w:w="6062" w:type="dxa"/>
          </w:tcPr>
          <w:p w:rsidR="002F7C76" w:rsidRPr="005E43F1" w:rsidRDefault="00CB7897" w:rsidP="005E43F1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Яка кількість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козаків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б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ідних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невольників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пробувал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темниці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?</w:t>
            </w:r>
          </w:p>
        </w:tc>
        <w:tc>
          <w:tcPr>
            <w:tcW w:w="4819" w:type="dxa"/>
          </w:tcPr>
          <w:p w:rsidR="002F7C76" w:rsidRPr="005E43F1" w:rsidRDefault="00CB7897" w:rsidP="005E43F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а) п’ятсот; 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б) </w:t>
            </w:r>
            <w:proofErr w:type="spellStart"/>
            <w:r w:rsidRPr="005E43F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сімсот</w:t>
            </w:r>
            <w:proofErr w:type="spellEnd"/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 в) дев’ятсот</w:t>
            </w:r>
          </w:p>
        </w:tc>
      </w:tr>
      <w:tr w:rsidR="002F7C76" w:rsidRPr="005E43F1" w:rsidTr="00A82B2A">
        <w:tc>
          <w:tcPr>
            <w:tcW w:w="6062" w:type="dxa"/>
          </w:tcPr>
          <w:p w:rsidR="002F7C76" w:rsidRPr="005E43F1" w:rsidRDefault="00CB7897" w:rsidP="005E43F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 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4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Скільки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неволі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пробува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ло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бранців,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Божого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світу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сонця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праведного у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вічі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собі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видаю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4819" w:type="dxa"/>
          </w:tcPr>
          <w:p w:rsidR="005454FD" w:rsidRPr="005E43F1" w:rsidRDefault="00CB7897" w:rsidP="005E43F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а) двадцять літ; </w:t>
            </w:r>
            <w:r w:rsidR="005454FD"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б)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тридцять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літ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; </w:t>
            </w:r>
            <w:r w:rsidR="005454FD"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 </w:t>
            </w:r>
          </w:p>
          <w:p w:rsidR="002F7C76" w:rsidRPr="005E43F1" w:rsidRDefault="00CB7897" w:rsidP="005E43F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в) сорок літ</w:t>
            </w:r>
          </w:p>
        </w:tc>
      </w:tr>
      <w:tr w:rsidR="002F7C76" w:rsidRPr="005E43F1" w:rsidTr="00A82B2A">
        <w:tc>
          <w:tcPr>
            <w:tcW w:w="6062" w:type="dxa"/>
          </w:tcPr>
          <w:p w:rsidR="002F7C76" w:rsidRPr="005E43F1" w:rsidRDefault="00CB7897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 Яке свято згадується в думі?</w:t>
            </w:r>
          </w:p>
        </w:tc>
        <w:tc>
          <w:tcPr>
            <w:tcW w:w="4819" w:type="dxa"/>
          </w:tcPr>
          <w:p w:rsidR="002F7C76" w:rsidRPr="005E43F1" w:rsidRDefault="00CB7897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а) Різдво; б) Покрова;  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в) Великдень</w:t>
            </w:r>
          </w:p>
        </w:tc>
      </w:tr>
      <w:tr w:rsidR="002F7C76" w:rsidRPr="005E43F1" w:rsidTr="00A82B2A">
        <w:tc>
          <w:tcPr>
            <w:tcW w:w="6062" w:type="dxa"/>
          </w:tcPr>
          <w:p w:rsidR="002F7C76" w:rsidRPr="005E43F1" w:rsidRDefault="00CB7897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Що 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пан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турецький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залишав Марусі, коли </w:t>
            </w:r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мечеті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від'їжджа</w:t>
            </w:r>
            <w:proofErr w:type="spellEnd"/>
            <w:r w:rsidRPr="005E4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в? </w:t>
            </w:r>
          </w:p>
        </w:tc>
        <w:tc>
          <w:tcPr>
            <w:tcW w:w="4819" w:type="dxa"/>
          </w:tcPr>
          <w:p w:rsidR="002F7C76" w:rsidRPr="005E43F1" w:rsidRDefault="00CB7897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а) ключі від темниці; б) ключі від палацу; в)</w:t>
            </w:r>
            <w:r w:rsidR="005454FD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служниць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2F7C76" w:rsidRPr="005E43F1" w:rsidTr="00A82B2A">
        <w:tc>
          <w:tcPr>
            <w:tcW w:w="6062" w:type="dxa"/>
          </w:tcPr>
          <w:p w:rsidR="002F7C76" w:rsidRPr="005E43F1" w:rsidRDefault="00CB7897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  <w:r w:rsidR="005454FD"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Чим завершується дума «Маруся Богуславка»?</w:t>
            </w:r>
          </w:p>
        </w:tc>
        <w:tc>
          <w:tcPr>
            <w:tcW w:w="4819" w:type="dxa"/>
          </w:tcPr>
          <w:p w:rsidR="005454FD" w:rsidRPr="005E43F1" w:rsidRDefault="005454FD" w:rsidP="005E43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а) втеча Марусі з палацу; 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б) молитвою про невільників</w:t>
            </w:r>
            <w:r w:rsidRPr="005E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 в) повернення султана</w:t>
            </w:r>
          </w:p>
        </w:tc>
      </w:tr>
    </w:tbl>
    <w:p w:rsidR="00A82B2A" w:rsidRDefault="002F7C76" w:rsidP="00F013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82B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Етап 6. </w:t>
      </w:r>
      <w:r w:rsidR="003E4E68" w:rsidRPr="00A82B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Самооцінка</w:t>
      </w:r>
      <w:r w:rsidR="004A0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3E4E68"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 працювали в парах, оцініть </w:t>
      </w:r>
      <w:r w:rsidR="004A04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роботу один одного, обмінюючись картками.</w:t>
      </w:r>
    </w:p>
    <w:sectPr w:rsidR="00A82B2A" w:rsidSect="00A82B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8BA"/>
    <w:multiLevelType w:val="hybridMultilevel"/>
    <w:tmpl w:val="CC8814C0"/>
    <w:lvl w:ilvl="0" w:tplc="FD80C36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DC1389"/>
    <w:multiLevelType w:val="multilevel"/>
    <w:tmpl w:val="5BC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0E2B"/>
    <w:multiLevelType w:val="hybridMultilevel"/>
    <w:tmpl w:val="77D237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93FC4"/>
    <w:multiLevelType w:val="hybridMultilevel"/>
    <w:tmpl w:val="D49C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483A"/>
    <w:multiLevelType w:val="hybridMultilevel"/>
    <w:tmpl w:val="C75E1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A789A"/>
    <w:multiLevelType w:val="hybridMultilevel"/>
    <w:tmpl w:val="27DC7D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7D1E1A"/>
    <w:multiLevelType w:val="hybridMultilevel"/>
    <w:tmpl w:val="5C2EDB3C"/>
    <w:lvl w:ilvl="0" w:tplc="26A63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91849"/>
    <w:multiLevelType w:val="hybridMultilevel"/>
    <w:tmpl w:val="B27A6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00CB"/>
    <w:multiLevelType w:val="hybridMultilevel"/>
    <w:tmpl w:val="3F6A20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E331ED"/>
    <w:multiLevelType w:val="hybridMultilevel"/>
    <w:tmpl w:val="4360262C"/>
    <w:lvl w:ilvl="0" w:tplc="36D4B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871A33"/>
    <w:multiLevelType w:val="hybridMultilevel"/>
    <w:tmpl w:val="32D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41303"/>
    <w:multiLevelType w:val="multilevel"/>
    <w:tmpl w:val="1346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657D0"/>
    <w:multiLevelType w:val="hybridMultilevel"/>
    <w:tmpl w:val="FEC8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F9"/>
    <w:rsid w:val="000B475D"/>
    <w:rsid w:val="000E604F"/>
    <w:rsid w:val="00105E0C"/>
    <w:rsid w:val="001D1B28"/>
    <w:rsid w:val="00270234"/>
    <w:rsid w:val="00271ED2"/>
    <w:rsid w:val="002937CD"/>
    <w:rsid w:val="002F7C76"/>
    <w:rsid w:val="00346C72"/>
    <w:rsid w:val="003475C7"/>
    <w:rsid w:val="003E4E68"/>
    <w:rsid w:val="003F30DB"/>
    <w:rsid w:val="00456ED5"/>
    <w:rsid w:val="00487888"/>
    <w:rsid w:val="004A0489"/>
    <w:rsid w:val="005454FD"/>
    <w:rsid w:val="005A3A63"/>
    <w:rsid w:val="005C4F5E"/>
    <w:rsid w:val="005E43F1"/>
    <w:rsid w:val="00626A11"/>
    <w:rsid w:val="00630818"/>
    <w:rsid w:val="006563CC"/>
    <w:rsid w:val="00662D6E"/>
    <w:rsid w:val="0073337B"/>
    <w:rsid w:val="007438AA"/>
    <w:rsid w:val="007E4947"/>
    <w:rsid w:val="007F0199"/>
    <w:rsid w:val="008127BA"/>
    <w:rsid w:val="008A1EB9"/>
    <w:rsid w:val="008D1274"/>
    <w:rsid w:val="00925AA0"/>
    <w:rsid w:val="00951884"/>
    <w:rsid w:val="009A49CE"/>
    <w:rsid w:val="00A23B14"/>
    <w:rsid w:val="00A356B2"/>
    <w:rsid w:val="00A82B2A"/>
    <w:rsid w:val="00AD164A"/>
    <w:rsid w:val="00B36D80"/>
    <w:rsid w:val="00BA2196"/>
    <w:rsid w:val="00C96459"/>
    <w:rsid w:val="00CB7897"/>
    <w:rsid w:val="00D40729"/>
    <w:rsid w:val="00D43FB8"/>
    <w:rsid w:val="00D730BF"/>
    <w:rsid w:val="00DA122E"/>
    <w:rsid w:val="00DB010E"/>
    <w:rsid w:val="00DE7DF9"/>
    <w:rsid w:val="00E430A5"/>
    <w:rsid w:val="00ED5EBC"/>
    <w:rsid w:val="00F01382"/>
    <w:rsid w:val="00F969EC"/>
    <w:rsid w:val="00FA06E1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D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1B28"/>
    <w:rPr>
      <w:color w:val="0000FF"/>
      <w:u w:val="single"/>
    </w:rPr>
  </w:style>
  <w:style w:type="paragraph" w:styleId="a7">
    <w:name w:val="No Spacing"/>
    <w:uiPriority w:val="1"/>
    <w:qFormat/>
    <w:rsid w:val="001D1B28"/>
    <w:pPr>
      <w:spacing w:after="0" w:line="240" w:lineRule="auto"/>
    </w:pPr>
  </w:style>
  <w:style w:type="character" w:styleId="a8">
    <w:name w:val="Strong"/>
    <w:basedOn w:val="a0"/>
    <w:uiPriority w:val="22"/>
    <w:qFormat/>
    <w:rsid w:val="009A49CE"/>
    <w:rPr>
      <w:b/>
      <w:bCs/>
    </w:rPr>
  </w:style>
  <w:style w:type="table" w:styleId="a9">
    <w:name w:val="Table Grid"/>
    <w:basedOn w:val="a1"/>
    <w:uiPriority w:val="59"/>
    <w:rsid w:val="0010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D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1B28"/>
    <w:rPr>
      <w:color w:val="0000FF"/>
      <w:u w:val="single"/>
    </w:rPr>
  </w:style>
  <w:style w:type="paragraph" w:styleId="a7">
    <w:name w:val="No Spacing"/>
    <w:uiPriority w:val="1"/>
    <w:qFormat/>
    <w:rsid w:val="001D1B28"/>
    <w:pPr>
      <w:spacing w:after="0" w:line="240" w:lineRule="auto"/>
    </w:pPr>
  </w:style>
  <w:style w:type="character" w:styleId="a8">
    <w:name w:val="Strong"/>
    <w:basedOn w:val="a0"/>
    <w:uiPriority w:val="22"/>
    <w:qFormat/>
    <w:rsid w:val="009A49CE"/>
    <w:rPr>
      <w:b/>
      <w:bCs/>
    </w:rPr>
  </w:style>
  <w:style w:type="table" w:styleId="a9">
    <w:name w:val="Table Grid"/>
    <w:basedOn w:val="a1"/>
    <w:uiPriority w:val="59"/>
    <w:rsid w:val="0010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330</dc:creator>
  <cp:lastModifiedBy>Lenovo 330</cp:lastModifiedBy>
  <cp:revision>12</cp:revision>
  <dcterms:created xsi:type="dcterms:W3CDTF">2021-03-31T06:38:00Z</dcterms:created>
  <dcterms:modified xsi:type="dcterms:W3CDTF">2021-04-07T17:27:00Z</dcterms:modified>
</cp:coreProperties>
</file>